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08BC" w14:textId="77777777" w:rsidR="00C2782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706"/>
        <w:jc w:val="center"/>
        <w:rPr>
          <w:rFonts w:ascii="Calibri" w:hAnsi="Calibri"/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51D4031" wp14:editId="7E34898A">
                <wp:simplePos x="0" y="0"/>
                <wp:positionH relativeFrom="column">
                  <wp:posOffset>-447040</wp:posOffset>
                </wp:positionH>
                <wp:positionV relativeFrom="paragraph">
                  <wp:posOffset>-418465</wp:posOffset>
                </wp:positionV>
                <wp:extent cx="1028700" cy="1028700"/>
                <wp:effectExtent l="0" t="0" r="0" b="0"/>
                <wp:wrapNone/>
                <wp:docPr id="1" name="Image 2" descr="Handisp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andisport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7728;o:allowoverlap:true;o:allowincell:true;mso-position-horizontal-relative:text;margin-left:-35.20pt;mso-position-horizontal:absolute;mso-position-vertical-relative:text;margin-top:-32.95pt;mso-position-vertical:absolute;width:81.00pt;height:81.00pt;mso-wrap-distance-left:9.00pt;mso-wrap-distance-top:0.00pt;mso-wrap-distance-right:9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Calibri" w:hAnsi="Calibri"/>
          <w:b/>
          <w:sz w:val="32"/>
          <w:szCs w:val="32"/>
        </w:rPr>
        <w:t>Certificat médical handisport</w:t>
      </w:r>
    </w:p>
    <w:p w14:paraId="0EB8DD5B" w14:textId="0F2F295D" w:rsidR="00C2782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right="706"/>
        <w:jc w:val="center"/>
        <w:rPr>
          <w:rFonts w:ascii="Calibri" w:hAnsi="Calibri"/>
        </w:rPr>
      </w:pPr>
      <w:r>
        <w:rPr>
          <w:rFonts w:ascii="Calibri" w:hAnsi="Calibri"/>
        </w:rPr>
        <w:t>Jeux Régionaux de l’Avenir 202</w:t>
      </w:r>
      <w:r w:rsidR="00812FDE">
        <w:rPr>
          <w:rFonts w:ascii="Calibri" w:hAnsi="Calibri"/>
        </w:rPr>
        <w:t>5</w:t>
      </w:r>
    </w:p>
    <w:p w14:paraId="6510AED1" w14:textId="77777777" w:rsidR="00C2782B" w:rsidRDefault="00C2782B">
      <w:pPr>
        <w:ind w:firstLine="708"/>
        <w:rPr>
          <w:rFonts w:ascii="Calibri" w:hAnsi="Calibri"/>
          <w:sz w:val="18"/>
          <w:szCs w:val="18"/>
        </w:rPr>
      </w:pPr>
    </w:p>
    <w:p w14:paraId="4C0F820F" w14:textId="77777777" w:rsidR="00C2782B" w:rsidRDefault="00000000">
      <w:pPr>
        <w:ind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Pour les sportifs souffrant de : </w:t>
      </w:r>
    </w:p>
    <w:p w14:paraId="09FD5624" w14:textId="77777777" w:rsidR="00C2782B" w:rsidRDefault="00000000">
      <w:pPr>
        <w:ind w:left="708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Déficience auditive</w:t>
      </w:r>
      <w:r>
        <w:rPr>
          <w:rFonts w:ascii="Calibri" w:hAnsi="Calibri"/>
          <w:sz w:val="18"/>
          <w:szCs w:val="18"/>
        </w:rPr>
        <w:t> : le certificat doit être rédigé par un oto-rhino-laryngologiste, ORL</w:t>
      </w:r>
    </w:p>
    <w:p w14:paraId="56DE4AA4" w14:textId="77777777" w:rsidR="00C2782B" w:rsidRDefault="00000000">
      <w:pPr>
        <w:ind w:left="708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Déficience visuelle</w:t>
      </w:r>
      <w:r>
        <w:rPr>
          <w:rFonts w:ascii="Calibri" w:hAnsi="Calibri"/>
          <w:sz w:val="18"/>
          <w:szCs w:val="18"/>
        </w:rPr>
        <w:t> : le certificat doit être rédigé par un ophtalmologue.</w:t>
      </w:r>
    </w:p>
    <w:p w14:paraId="28E24BD3" w14:textId="77777777" w:rsidR="00C2782B" w:rsidRDefault="00C2782B">
      <w:pPr>
        <w:jc w:val="center"/>
        <w:rPr>
          <w:rFonts w:ascii="Calibri" w:hAnsi="Calibri"/>
          <w:sz w:val="18"/>
          <w:szCs w:val="18"/>
        </w:rPr>
      </w:pPr>
    </w:p>
    <w:p w14:paraId="0C8393C1" w14:textId="77777777" w:rsidR="00C2782B" w:rsidRDefault="0000000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Je soussigné(e), Docteur _ _ _ _ _ _ _ _ _ _ _ _ _ _ _ _ _ _ _ _ _ _ _ _ _ _ _ _ _ _ _ _ _ _ _ _ _ _ _ _ _ _ _ _ _ _ _ _ _ _ _ _ _ _ _ _ _ _ _ _ _ </w:t>
      </w:r>
    </w:p>
    <w:p w14:paraId="2EC80C23" w14:textId="77777777" w:rsidR="00C2782B" w:rsidRDefault="00C2782B">
      <w:pPr>
        <w:rPr>
          <w:rFonts w:ascii="Calibri" w:hAnsi="Calibri"/>
          <w:sz w:val="18"/>
          <w:szCs w:val="18"/>
        </w:rPr>
      </w:pPr>
    </w:p>
    <w:p w14:paraId="4B8656F5" w14:textId="77777777" w:rsidR="00C2782B" w:rsidRDefault="00000000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CERTIFIE AVOIR EXAMINE CE JOUR</w:t>
      </w:r>
    </w:p>
    <w:p w14:paraId="7BC2D057" w14:textId="77777777" w:rsidR="00C2782B" w:rsidRDefault="0000000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Nom et Prénom : _ _ _ _ _ _ _ _ _ _ _ _ _ _ _ _ _ _ _ _ _ _ _ _ _ _ _ _ _ _ _ _ _ _ _ _ _ _ _ _ _ _ _ _ _ _ _ _ _ _ _ _ _ _ _ _ _ _ _ _ _ _ </w:t>
      </w:r>
    </w:p>
    <w:p w14:paraId="7BBF838D" w14:textId="77777777" w:rsidR="00C2782B" w:rsidRDefault="00C2782B">
      <w:pPr>
        <w:rPr>
          <w:rFonts w:ascii="Calibri" w:hAnsi="Calibri"/>
          <w:sz w:val="18"/>
          <w:szCs w:val="18"/>
        </w:rPr>
      </w:pPr>
    </w:p>
    <w:p w14:paraId="7D26B247" w14:textId="77777777" w:rsidR="00C2782B" w:rsidRDefault="0000000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Date de naissance :    </w:t>
      </w:r>
      <w:proofErr w:type="gramStart"/>
      <w:r>
        <w:rPr>
          <w:rFonts w:ascii="Calibri" w:hAnsi="Calibri"/>
          <w:sz w:val="18"/>
          <w:szCs w:val="18"/>
        </w:rPr>
        <w:t>_  _</w:t>
      </w:r>
      <w:proofErr w:type="gramEnd"/>
      <w:r>
        <w:rPr>
          <w:rFonts w:ascii="Calibri" w:hAnsi="Calibri"/>
          <w:sz w:val="18"/>
          <w:szCs w:val="18"/>
        </w:rPr>
        <w:t xml:space="preserve">  / _  _  / _  _  _  _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Sexe :     </w:t>
      </w:r>
      <w:r>
        <w:rPr>
          <w:rFonts w:ascii="Wingdings" w:eastAsia="Wingdings" w:hAnsi="Wingdings" w:cs="Wingdings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 xml:space="preserve"> Masculin        </w:t>
      </w:r>
      <w:r>
        <w:rPr>
          <w:rFonts w:ascii="Wingdings" w:eastAsia="Wingdings" w:hAnsi="Wingdings" w:cs="Wingdings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 xml:space="preserve"> Féminin</w:t>
      </w:r>
    </w:p>
    <w:p w14:paraId="509249F3" w14:textId="77777777" w:rsidR="00C2782B" w:rsidRDefault="00C2782B">
      <w:pPr>
        <w:rPr>
          <w:rFonts w:ascii="Calibri" w:hAnsi="Calibri"/>
          <w:sz w:val="18"/>
          <w:szCs w:val="18"/>
        </w:rPr>
      </w:pPr>
    </w:p>
    <w:p w14:paraId="172BC85F" w14:textId="77777777" w:rsidR="00C2782B" w:rsidRDefault="00000000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Et n’avoir constaté AUCUNE CONTRE-INDICATION à la pratique sportive des disciplines suivantes :</w:t>
      </w:r>
    </w:p>
    <w:p w14:paraId="05B296DE" w14:textId="77777777" w:rsidR="00C2782B" w:rsidRDefault="00C2782B">
      <w:pPr>
        <w:jc w:val="center"/>
        <w:rPr>
          <w:rFonts w:ascii="Calibri" w:hAnsi="Calibri"/>
          <w:sz w:val="18"/>
          <w:szCs w:val="18"/>
        </w:rPr>
      </w:pPr>
    </w:p>
    <w:p w14:paraId="42E928AB" w14:textId="7AD0BB1B" w:rsidR="00C2782B" w:rsidRDefault="00812FDE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Activités en compétition aux JRAH</w:t>
      </w:r>
    </w:p>
    <w:p w14:paraId="75AE6AB3" w14:textId="16E9AB66" w:rsidR="00812FDE" w:rsidRDefault="00812FDE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0CF2EE0B" w14:textId="25563139" w:rsidR="00812FDE" w:rsidRDefault="00812FDE" w:rsidP="008653F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/>
      </w:r>
      <w:r>
        <w:rPr>
          <w:rFonts w:ascii="Calibri" w:hAnsi="Calibri"/>
          <w:sz w:val="18"/>
          <w:szCs w:val="18"/>
        </w:rPr>
        <w:instrText xml:space="preserve"> FORMCHECKBOX </w:instrText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r w:rsidR="008653F4">
        <w:rPr>
          <w:rFonts w:ascii="Calibri" w:hAnsi="Calibri"/>
          <w:sz w:val="18"/>
          <w:szCs w:val="18"/>
        </w:rPr>
        <w:t xml:space="preserve"> </w:t>
      </w:r>
      <w:proofErr w:type="gramStart"/>
      <w:r w:rsidR="008653F4">
        <w:rPr>
          <w:rFonts w:ascii="Wingdings" w:hAnsi="Wingdings"/>
          <w:sz w:val="18"/>
          <w:szCs w:val="18"/>
        </w:rPr>
        <w:t>o</w:t>
      </w:r>
      <w:proofErr w:type="gramEnd"/>
      <w:r w:rsidR="008653F4">
        <w:rPr>
          <w:rFonts w:ascii="Wingdings" w:hAnsi="Wingdings"/>
          <w:sz w:val="18"/>
          <w:szCs w:val="18"/>
        </w:rPr>
        <w:t xml:space="preserve"> </w:t>
      </w:r>
      <w:r w:rsidR="008653F4">
        <w:rPr>
          <w:rFonts w:ascii="Calibri" w:hAnsi="Calibri"/>
          <w:sz w:val="18"/>
          <w:szCs w:val="18"/>
        </w:rPr>
        <w:t>Athlétisme</w:t>
      </w:r>
    </w:p>
    <w:p w14:paraId="5EA2D0F8" w14:textId="07E73B1F" w:rsidR="00812FDE" w:rsidRDefault="00812FDE" w:rsidP="00812FD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/>
      </w:r>
      <w:r>
        <w:rPr>
          <w:rFonts w:ascii="Calibri" w:hAnsi="Calibri"/>
          <w:sz w:val="18"/>
          <w:szCs w:val="18"/>
        </w:rPr>
        <w:instrText xml:space="preserve"> FORMCHECKBOX </w:instrText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r>
        <w:rPr>
          <w:rFonts w:ascii="Calibri" w:hAnsi="Calibri"/>
          <w:sz w:val="18"/>
          <w:szCs w:val="18"/>
        </w:rPr>
        <w:t xml:space="preserve"> </w:t>
      </w:r>
      <w:proofErr w:type="gramStart"/>
      <w:r w:rsidR="008653F4">
        <w:rPr>
          <w:rFonts w:ascii="Wingdings" w:hAnsi="Wingdings"/>
          <w:sz w:val="18"/>
          <w:szCs w:val="18"/>
        </w:rPr>
        <w:t>o</w:t>
      </w:r>
      <w:proofErr w:type="gramEnd"/>
      <w:r w:rsidR="008653F4">
        <w:rPr>
          <w:rFonts w:ascii="Wingdings" w:hAnsi="Wingdings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Basket Fauteuil 3VS</w:t>
      </w:r>
      <w:r>
        <w:rPr>
          <w:rFonts w:ascii="Calibri" w:hAnsi="Calibri"/>
          <w:sz w:val="18"/>
          <w:szCs w:val="18"/>
        </w:rPr>
        <w:t>3</w:t>
      </w:r>
    </w:p>
    <w:p w14:paraId="2737A40B" w14:textId="550F1990" w:rsidR="00812FDE" w:rsidRDefault="00812FDE" w:rsidP="00812FD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/>
      </w:r>
      <w:r>
        <w:rPr>
          <w:rFonts w:ascii="Calibri" w:hAnsi="Calibri"/>
          <w:sz w:val="18"/>
          <w:szCs w:val="18"/>
        </w:rPr>
        <w:instrText xml:space="preserve"> FORMCHECKBOX </w:instrText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r>
        <w:rPr>
          <w:rFonts w:ascii="Calibri" w:hAnsi="Calibri"/>
          <w:sz w:val="18"/>
          <w:szCs w:val="18"/>
        </w:rPr>
        <w:t xml:space="preserve"> </w:t>
      </w:r>
      <w:proofErr w:type="gramStart"/>
      <w:r w:rsidR="008653F4">
        <w:rPr>
          <w:rFonts w:ascii="Wingdings" w:hAnsi="Wingdings"/>
          <w:sz w:val="18"/>
          <w:szCs w:val="18"/>
        </w:rPr>
        <w:t>o</w:t>
      </w:r>
      <w:proofErr w:type="gramEnd"/>
      <w:r w:rsidR="008653F4">
        <w:rPr>
          <w:rFonts w:ascii="Wingdings" w:hAnsi="Wingdings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Boccia</w:t>
      </w:r>
      <w:proofErr w:type="spellEnd"/>
    </w:p>
    <w:p w14:paraId="1C9D0DB2" w14:textId="3433D645" w:rsidR="00812FDE" w:rsidRDefault="00812FDE" w:rsidP="00812FD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/>
      </w:r>
      <w:r>
        <w:rPr>
          <w:rFonts w:ascii="Calibri" w:hAnsi="Calibri"/>
          <w:sz w:val="18"/>
          <w:szCs w:val="18"/>
        </w:rPr>
        <w:instrText xml:space="preserve"> FORMCHECKBOX </w:instrText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r>
        <w:rPr>
          <w:rFonts w:ascii="Calibri" w:hAnsi="Calibri"/>
          <w:sz w:val="18"/>
          <w:szCs w:val="18"/>
        </w:rPr>
        <w:t xml:space="preserve"> </w:t>
      </w:r>
      <w:proofErr w:type="gramStart"/>
      <w:r w:rsidR="008653F4">
        <w:rPr>
          <w:rFonts w:ascii="Wingdings" w:hAnsi="Wingdings"/>
          <w:sz w:val="18"/>
          <w:szCs w:val="18"/>
        </w:rPr>
        <w:t>o</w:t>
      </w:r>
      <w:proofErr w:type="gramEnd"/>
      <w:r w:rsidR="008653F4">
        <w:rPr>
          <w:rFonts w:ascii="Wingdings" w:hAnsi="Wingdings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Escrim</w:t>
      </w:r>
      <w:r>
        <w:rPr>
          <w:rFonts w:ascii="Calibri" w:hAnsi="Calibri"/>
          <w:sz w:val="18"/>
          <w:szCs w:val="18"/>
        </w:rPr>
        <w:t>e</w:t>
      </w:r>
    </w:p>
    <w:p w14:paraId="50231505" w14:textId="43AFF0C7" w:rsidR="00812FDE" w:rsidRDefault="00812FDE" w:rsidP="00812FD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/>
      </w:r>
      <w:r>
        <w:rPr>
          <w:rFonts w:ascii="Calibri" w:hAnsi="Calibri"/>
          <w:sz w:val="18"/>
          <w:szCs w:val="18"/>
        </w:rPr>
        <w:instrText xml:space="preserve"> FORMCHECKBOX </w:instrText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r>
        <w:rPr>
          <w:rFonts w:ascii="Calibri" w:hAnsi="Calibri"/>
          <w:sz w:val="18"/>
          <w:szCs w:val="18"/>
        </w:rPr>
        <w:t xml:space="preserve"> </w:t>
      </w:r>
      <w:proofErr w:type="gramStart"/>
      <w:r w:rsidR="008653F4">
        <w:rPr>
          <w:rFonts w:ascii="Wingdings" w:hAnsi="Wingdings"/>
          <w:sz w:val="18"/>
          <w:szCs w:val="18"/>
        </w:rPr>
        <w:t>o</w:t>
      </w:r>
      <w:proofErr w:type="gramEnd"/>
      <w:r w:rsidR="008653F4">
        <w:rPr>
          <w:rFonts w:ascii="Wingdings" w:hAnsi="Wingdings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Foot à 5 DV</w:t>
      </w:r>
    </w:p>
    <w:p w14:paraId="6FAE1E27" w14:textId="4FB4E8B8" w:rsidR="00812FDE" w:rsidRDefault="00812FDE" w:rsidP="00812FD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/>
      </w:r>
      <w:r>
        <w:rPr>
          <w:rFonts w:ascii="Calibri" w:hAnsi="Calibri"/>
          <w:sz w:val="18"/>
          <w:szCs w:val="18"/>
        </w:rPr>
        <w:instrText xml:space="preserve"> FORMCHECKBOX </w:instrText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r>
        <w:rPr>
          <w:rFonts w:ascii="Calibri" w:hAnsi="Calibri"/>
          <w:sz w:val="18"/>
          <w:szCs w:val="18"/>
        </w:rPr>
        <w:t xml:space="preserve"> </w:t>
      </w:r>
      <w:proofErr w:type="gramStart"/>
      <w:r w:rsidR="008653F4">
        <w:rPr>
          <w:rFonts w:ascii="Wingdings" w:hAnsi="Wingdings"/>
          <w:sz w:val="18"/>
          <w:szCs w:val="18"/>
        </w:rPr>
        <w:t>o</w:t>
      </w:r>
      <w:proofErr w:type="gramEnd"/>
      <w:r w:rsidR="008653F4">
        <w:rPr>
          <w:rFonts w:ascii="Wingdings" w:hAnsi="Wingdings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Foot à 5 Sourds</w:t>
      </w:r>
    </w:p>
    <w:p w14:paraId="3454BC7C" w14:textId="6A50C04B" w:rsidR="00812FDE" w:rsidRDefault="00812FDE" w:rsidP="00812FD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/>
      </w:r>
      <w:r>
        <w:rPr>
          <w:rFonts w:ascii="Calibri" w:hAnsi="Calibri"/>
          <w:sz w:val="18"/>
          <w:szCs w:val="18"/>
        </w:rPr>
        <w:instrText xml:space="preserve"> FORMCHECKBOX </w:instrText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r>
        <w:rPr>
          <w:rFonts w:ascii="Calibri" w:hAnsi="Calibri"/>
          <w:sz w:val="18"/>
          <w:szCs w:val="18"/>
        </w:rPr>
        <w:t xml:space="preserve"> </w:t>
      </w:r>
      <w:proofErr w:type="gramStart"/>
      <w:r w:rsidR="008653F4">
        <w:rPr>
          <w:rFonts w:ascii="Wingdings" w:hAnsi="Wingdings"/>
          <w:sz w:val="18"/>
          <w:szCs w:val="18"/>
        </w:rPr>
        <w:t>o</w:t>
      </w:r>
      <w:proofErr w:type="gramEnd"/>
      <w:r w:rsidR="008653F4">
        <w:rPr>
          <w:rFonts w:ascii="Wingdings" w:hAnsi="Wingdings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Natation </w:t>
      </w:r>
    </w:p>
    <w:p w14:paraId="0F53DF36" w14:textId="165B0A73" w:rsidR="00812FDE" w:rsidRDefault="00812FDE" w:rsidP="00812FD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proofErr w:type="gramStart"/>
      <w:r w:rsidR="008653F4">
        <w:rPr>
          <w:rFonts w:ascii="Wingdings" w:hAnsi="Wingdings"/>
          <w:sz w:val="18"/>
          <w:szCs w:val="18"/>
        </w:rPr>
        <w:t>o</w:t>
      </w:r>
      <w:proofErr w:type="gramEnd"/>
      <w:r w:rsidR="008653F4">
        <w:rPr>
          <w:rFonts w:ascii="Wingdings" w:hAnsi="Wingdings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Parcours moteur</w:t>
      </w:r>
    </w:p>
    <w:p w14:paraId="560B0BDE" w14:textId="3DACA0C4" w:rsidR="00812FDE" w:rsidRDefault="00812FDE" w:rsidP="00812FD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proofErr w:type="gramStart"/>
      <w:r w:rsidR="008653F4">
        <w:rPr>
          <w:rFonts w:ascii="Wingdings" w:hAnsi="Wingdings"/>
          <w:sz w:val="18"/>
          <w:szCs w:val="18"/>
        </w:rPr>
        <w:t>o</w:t>
      </w:r>
      <w:proofErr w:type="gramEnd"/>
      <w:r w:rsidR="008653F4">
        <w:rPr>
          <w:rFonts w:ascii="Wingdings" w:hAnsi="Wingdings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Sarbacane</w:t>
      </w:r>
    </w:p>
    <w:p w14:paraId="00D32B5A" w14:textId="22A04184" w:rsidR="00812FDE" w:rsidRDefault="00812FDE" w:rsidP="00812FD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/>
      </w:r>
      <w:r>
        <w:rPr>
          <w:rFonts w:ascii="Calibri" w:hAnsi="Calibri"/>
          <w:sz w:val="18"/>
          <w:szCs w:val="18"/>
        </w:rPr>
        <w:instrText xml:space="preserve"> FORMCHECKBOX </w:instrText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r>
        <w:rPr>
          <w:rFonts w:ascii="Calibri" w:hAnsi="Calibri"/>
          <w:sz w:val="18"/>
          <w:szCs w:val="18"/>
        </w:rPr>
        <w:t xml:space="preserve"> </w:t>
      </w:r>
      <w:proofErr w:type="gramStart"/>
      <w:r w:rsidR="008653F4">
        <w:rPr>
          <w:rFonts w:ascii="Wingdings" w:hAnsi="Wingdings"/>
          <w:sz w:val="18"/>
          <w:szCs w:val="18"/>
        </w:rPr>
        <w:t>o</w:t>
      </w:r>
      <w:proofErr w:type="gramEnd"/>
      <w:r w:rsidR="008653F4">
        <w:rPr>
          <w:rFonts w:ascii="Wingdings" w:hAnsi="Wingdings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Tennis de table</w:t>
      </w:r>
    </w:p>
    <w:p w14:paraId="5766D552" w14:textId="77777777" w:rsidR="00812FDE" w:rsidRDefault="00812FDE" w:rsidP="00812FDE">
      <w:pPr>
        <w:rPr>
          <w:rFonts w:ascii="Calibri" w:hAnsi="Calibri"/>
          <w:sz w:val="18"/>
          <w:szCs w:val="18"/>
        </w:rPr>
      </w:pPr>
    </w:p>
    <w:p w14:paraId="2296C43C" w14:textId="77777777" w:rsidR="00812FDE" w:rsidRDefault="00812FDE">
      <w:pPr>
        <w:jc w:val="center"/>
        <w:rPr>
          <w:rFonts w:ascii="Calibri" w:hAnsi="Calibri"/>
          <w:sz w:val="18"/>
          <w:szCs w:val="18"/>
        </w:rPr>
      </w:pPr>
    </w:p>
    <w:p w14:paraId="05C9F826" w14:textId="77777777" w:rsidR="00C2782B" w:rsidRDefault="00000000">
      <w:pPr>
        <w:jc w:val="center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highlight w:val="yellow"/>
          <w:u w:val="single"/>
        </w:rPr>
        <w:t>Cocher toutes les cases auxquelles le sportif est autorisé à pratiquer</w:t>
      </w:r>
    </w:p>
    <w:p w14:paraId="30417CFB" w14:textId="77777777" w:rsidR="00C2782B" w:rsidRDefault="00C2782B">
      <w:pPr>
        <w:jc w:val="center"/>
      </w:pPr>
    </w:p>
    <w:p w14:paraId="5B648558" w14:textId="77777777" w:rsidR="00C2782B" w:rsidRDefault="00C2782B">
      <w:pPr>
        <w:jc w:val="center"/>
        <w:rPr>
          <w:rFonts w:ascii="Calibri" w:hAnsi="Calibri"/>
          <w:vanish/>
          <w:sz w:val="18"/>
          <w:szCs w:val="18"/>
        </w:rPr>
      </w:pPr>
    </w:p>
    <w:p w14:paraId="3A5C6AD8" w14:textId="77777777" w:rsidR="00C2782B" w:rsidRDefault="00C2782B">
      <w:pPr>
        <w:rPr>
          <w:rFonts w:ascii="Calibri" w:hAnsi="Calibri"/>
          <w:sz w:val="18"/>
          <w:szCs w:val="18"/>
        </w:rPr>
      </w:pPr>
    </w:p>
    <w:p w14:paraId="067BAD33" w14:textId="77777777" w:rsidR="00C2782B" w:rsidRDefault="0000000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Remarques restrictives éventuelles :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</w:p>
    <w:p w14:paraId="51B03101" w14:textId="77777777" w:rsidR="00C2782B" w:rsidRDefault="00C2782B">
      <w:pPr>
        <w:jc w:val="both"/>
        <w:rPr>
          <w:rFonts w:ascii="Calibri" w:hAnsi="Calibr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C2782B" w14:paraId="12A9F1A0" w14:textId="77777777">
        <w:trPr>
          <w:trHeight w:val="650"/>
        </w:trPr>
        <w:tc>
          <w:tcPr>
            <w:tcW w:w="4068" w:type="dxa"/>
            <w:shd w:val="clear" w:color="auto" w:fill="auto"/>
          </w:tcPr>
          <w:p w14:paraId="6F54C508" w14:textId="77777777" w:rsidR="00C2782B" w:rsidRDefault="00C2782B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217C3A9" w14:textId="77777777" w:rsidR="00C2782B" w:rsidRDefault="0000000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Nombre de cases cochées : _ _ _ _ </w:t>
            </w:r>
          </w:p>
          <w:p w14:paraId="04B9F8B3" w14:textId="77777777" w:rsidR="00C2782B" w:rsidRDefault="00C2782B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D869762" w14:textId="77777777" w:rsidR="00C2782B" w:rsidRDefault="0000000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Date de l’examen médical :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_  _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/ _  _ / _  _  _  _ </w:t>
            </w:r>
          </w:p>
          <w:p w14:paraId="5F6A78D2" w14:textId="77777777" w:rsidR="00C2782B" w:rsidRDefault="00C2782B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CA738BB" w14:textId="77777777" w:rsidR="00C2782B" w:rsidRDefault="00000000">
      <w:pPr>
        <w:ind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Cachet professionnel :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14:paraId="56381AD9" w14:textId="77777777" w:rsidR="00C2782B" w:rsidRDefault="00C2782B">
      <w:pPr>
        <w:jc w:val="both"/>
        <w:rPr>
          <w:rFonts w:ascii="Calibri" w:hAnsi="Calibri"/>
          <w:sz w:val="18"/>
          <w:szCs w:val="18"/>
        </w:rPr>
      </w:pPr>
    </w:p>
    <w:p w14:paraId="416AEA86" w14:textId="77777777" w:rsidR="00C2782B" w:rsidRDefault="00C2782B">
      <w:pPr>
        <w:jc w:val="both"/>
        <w:rPr>
          <w:rFonts w:ascii="Calibri" w:hAnsi="Calibri"/>
          <w:sz w:val="18"/>
          <w:szCs w:val="18"/>
        </w:rPr>
      </w:pPr>
    </w:p>
    <w:p w14:paraId="3DB3DB8A" w14:textId="77777777" w:rsidR="00C2782B" w:rsidRDefault="00000000">
      <w:pPr>
        <w:ind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Signature du médecin :</w:t>
      </w:r>
    </w:p>
    <w:p w14:paraId="37FA1433" w14:textId="77777777" w:rsidR="00C2782B" w:rsidRDefault="00C2782B">
      <w:pPr>
        <w:rPr>
          <w:rFonts w:ascii="Calibri" w:hAnsi="Calibri"/>
          <w:sz w:val="18"/>
          <w:szCs w:val="18"/>
        </w:rPr>
      </w:pPr>
    </w:p>
    <w:p w14:paraId="0FE5C4EB" w14:textId="77777777" w:rsidR="00C2782B" w:rsidRDefault="00C2782B">
      <w:pPr>
        <w:rPr>
          <w:rFonts w:ascii="Calibri" w:hAnsi="Calibri"/>
          <w:sz w:val="18"/>
          <w:szCs w:val="18"/>
        </w:rPr>
      </w:pPr>
    </w:p>
    <w:p w14:paraId="7CC01D6B" w14:textId="77777777" w:rsidR="00C2782B" w:rsidRDefault="00C2782B">
      <w:pPr>
        <w:rPr>
          <w:rFonts w:ascii="Calibri" w:hAnsi="Calibri"/>
          <w:sz w:val="18"/>
          <w:szCs w:val="18"/>
        </w:rPr>
      </w:pPr>
    </w:p>
    <w:p w14:paraId="71359EF5" w14:textId="77777777" w:rsidR="00C2782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  <w:u w:val="single"/>
        </w:rPr>
        <w:t>Remarques</w:t>
      </w:r>
      <w:r>
        <w:rPr>
          <w:rFonts w:ascii="Calibri" w:hAnsi="Calibri"/>
          <w:sz w:val="14"/>
          <w:szCs w:val="14"/>
        </w:rPr>
        <w:t xml:space="preserve"> : </w:t>
      </w:r>
    </w:p>
    <w:p w14:paraId="31201E68" w14:textId="77777777" w:rsidR="00C2782B" w:rsidRDefault="00C278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sz w:val="14"/>
          <w:szCs w:val="14"/>
        </w:rPr>
      </w:pPr>
    </w:p>
    <w:p w14:paraId="383B49EF" w14:textId="77777777" w:rsidR="00C2782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b/>
          <w:sz w:val="14"/>
          <w:szCs w:val="14"/>
        </w:rPr>
      </w:pPr>
      <w:proofErr w:type="gramStart"/>
      <w:r>
        <w:rPr>
          <w:rFonts w:ascii="Wingdings" w:eastAsia="Wingdings" w:hAnsi="Wingdings" w:cs="Wingdings"/>
          <w:sz w:val="14"/>
          <w:szCs w:val="14"/>
        </w:rPr>
        <w:t>à</w:t>
      </w:r>
      <w:proofErr w:type="gramEnd"/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b/>
          <w:sz w:val="14"/>
          <w:szCs w:val="14"/>
        </w:rPr>
        <w:t>Le code du sport impose la présentation préalable d’un certificat médical datant de moins d’un an et attestant l’absence de non contre-indication avant la délivrance d’une licence sportive</w:t>
      </w:r>
    </w:p>
    <w:p w14:paraId="55901A9B" w14:textId="77777777" w:rsidR="00C2782B" w:rsidRDefault="00C278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sz w:val="14"/>
          <w:szCs w:val="14"/>
        </w:rPr>
      </w:pPr>
    </w:p>
    <w:p w14:paraId="1459A2C6" w14:textId="77777777" w:rsidR="00C2782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</w:t>
      </w:r>
      <w:r>
        <w:rPr>
          <w:rFonts w:ascii="Calibri" w:hAnsi="Calibri"/>
          <w:sz w:val="14"/>
          <w:szCs w:val="14"/>
        </w:rPr>
        <w:t xml:space="preserve"> Systématiquement pour toute première demande de licence (</w:t>
      </w:r>
      <w:r>
        <w:rPr>
          <w:rFonts w:ascii="Calibri" w:hAnsi="Calibri"/>
          <w:i/>
          <w:sz w:val="14"/>
          <w:szCs w:val="14"/>
        </w:rPr>
        <w:t>article L231-2 du code du sport</w:t>
      </w:r>
      <w:r>
        <w:rPr>
          <w:rFonts w:ascii="Calibri" w:hAnsi="Calibri"/>
          <w:sz w:val="14"/>
          <w:szCs w:val="14"/>
        </w:rPr>
        <w:t>)</w:t>
      </w:r>
    </w:p>
    <w:p w14:paraId="4DC64013" w14:textId="77777777" w:rsidR="00C2782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</w:t>
      </w:r>
      <w:r>
        <w:rPr>
          <w:rFonts w:ascii="Calibri" w:hAnsi="Calibri"/>
          <w:sz w:val="14"/>
          <w:szCs w:val="14"/>
        </w:rPr>
        <w:t xml:space="preserve"> Annuellement pour tout compétiteur (certificat datant de moins d’un an) (</w:t>
      </w:r>
      <w:r>
        <w:rPr>
          <w:rFonts w:ascii="Calibri" w:hAnsi="Calibri"/>
          <w:i/>
          <w:sz w:val="14"/>
          <w:szCs w:val="14"/>
        </w:rPr>
        <w:t>article L231-3 du code du sport</w:t>
      </w:r>
      <w:r>
        <w:rPr>
          <w:rFonts w:ascii="Calibri" w:hAnsi="Calibri"/>
          <w:sz w:val="14"/>
          <w:szCs w:val="14"/>
        </w:rPr>
        <w:t>)</w:t>
      </w:r>
    </w:p>
    <w:p w14:paraId="4994F0F1" w14:textId="77777777" w:rsidR="00C2782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</w:t>
      </w:r>
      <w:r>
        <w:rPr>
          <w:rFonts w:ascii="Calibri" w:hAnsi="Calibri"/>
          <w:sz w:val="14"/>
          <w:szCs w:val="14"/>
        </w:rPr>
        <w:t xml:space="preserve"> Conformément à l’article L231-2 du code du sport, la FFH exige pour tout renouvellement de licence, pour un pratiquant, un certificat médical.</w:t>
      </w:r>
    </w:p>
    <w:p w14:paraId="71EC37CC" w14:textId="77777777" w:rsidR="00C2782B" w:rsidRDefault="00C278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sz w:val="14"/>
          <w:szCs w:val="14"/>
        </w:rPr>
      </w:pPr>
    </w:p>
    <w:p w14:paraId="0E257CAE" w14:textId="77777777" w:rsidR="00C2782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sz w:val="14"/>
          <w:szCs w:val="14"/>
        </w:rPr>
      </w:pPr>
      <w:proofErr w:type="gramStart"/>
      <w:r>
        <w:rPr>
          <w:rFonts w:ascii="Wingdings" w:eastAsia="Wingdings" w:hAnsi="Wingdings" w:cs="Wingdings"/>
          <w:sz w:val="14"/>
          <w:szCs w:val="14"/>
        </w:rPr>
        <w:t>à</w:t>
      </w:r>
      <w:proofErr w:type="gramEnd"/>
      <w:r>
        <w:rPr>
          <w:rFonts w:ascii="Calibri" w:hAnsi="Calibri"/>
          <w:sz w:val="14"/>
          <w:szCs w:val="14"/>
        </w:rPr>
        <w:t xml:space="preserve"> Multi activité</w:t>
      </w:r>
    </w:p>
    <w:p w14:paraId="4F2CE485" w14:textId="77777777" w:rsidR="00C2782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Le code du sport précise : « …un certificat médical attestant l’absence de contre-indication à la pratique de l’activité physique ou sportive pour laquelle elle est sollicitée »</w:t>
      </w:r>
    </w:p>
    <w:p w14:paraId="08479CD5" w14:textId="77777777" w:rsidR="00C2782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i/>
          <w:iCs/>
          <w:sz w:val="14"/>
          <w:szCs w:val="14"/>
        </w:rPr>
      </w:pPr>
      <w:r>
        <w:rPr>
          <w:rFonts w:ascii="Calibri" w:hAnsi="Calibri"/>
          <w:b/>
          <w:bCs/>
          <w:sz w:val="14"/>
          <w:szCs w:val="14"/>
        </w:rPr>
        <w:t>Ce certificat ne peut donc être délivré pour « toute activité » et doit préciser telle(s) ou telle(s) activités en tenant compte de leurs contre-indications spécifiques</w:t>
      </w:r>
      <w:r>
        <w:rPr>
          <w:rFonts w:ascii="Calibri" w:hAnsi="Calibri"/>
          <w:sz w:val="14"/>
          <w:szCs w:val="14"/>
        </w:rPr>
        <w:t xml:space="preserve">, </w:t>
      </w:r>
      <w:r>
        <w:rPr>
          <w:rFonts w:ascii="Calibri" w:hAnsi="Calibri"/>
          <w:i/>
          <w:iCs/>
          <w:sz w:val="14"/>
          <w:szCs w:val="14"/>
        </w:rPr>
        <w:t>(par exemple atteintes ORL, troubles cardio-respiratoires majeurs ou risque avéré de comitialité pour le baptême de plongée).</w:t>
      </w:r>
    </w:p>
    <w:p w14:paraId="3E585B0A" w14:textId="77777777" w:rsidR="00C2782B" w:rsidRDefault="00C278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sz w:val="14"/>
          <w:szCs w:val="14"/>
        </w:rPr>
      </w:pPr>
    </w:p>
    <w:p w14:paraId="5EA9694B" w14:textId="77777777" w:rsidR="00C2782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  <w:b/>
          <w:sz w:val="14"/>
          <w:szCs w:val="14"/>
          <w:u w:val="single"/>
        </w:rPr>
      </w:pPr>
      <w:r>
        <w:rPr>
          <w:rFonts w:ascii="Calibri" w:hAnsi="Calibri"/>
          <w:b/>
          <w:sz w:val="14"/>
          <w:szCs w:val="14"/>
          <w:u w:val="single"/>
        </w:rPr>
        <w:t>D’où l’obligation de cocher les activités pratiquées (ci-dessus)</w:t>
      </w:r>
    </w:p>
    <w:p w14:paraId="24395A35" w14:textId="77777777" w:rsidR="00C2782B" w:rsidRDefault="00C278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sz w:val="14"/>
          <w:szCs w:val="14"/>
        </w:rPr>
      </w:pPr>
    </w:p>
    <w:p w14:paraId="474675AD" w14:textId="77777777" w:rsidR="00C2782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sz w:val="14"/>
          <w:szCs w:val="14"/>
        </w:rPr>
      </w:pPr>
      <w:proofErr w:type="gramStart"/>
      <w:r>
        <w:rPr>
          <w:rFonts w:ascii="Wingdings" w:eastAsia="Wingdings" w:hAnsi="Wingdings" w:cs="Wingdings"/>
          <w:sz w:val="14"/>
          <w:szCs w:val="14"/>
        </w:rPr>
        <w:t>à</w:t>
      </w:r>
      <w:proofErr w:type="gramEnd"/>
      <w:r>
        <w:rPr>
          <w:rFonts w:ascii="Calibri" w:hAnsi="Calibri"/>
          <w:sz w:val="14"/>
          <w:szCs w:val="14"/>
        </w:rPr>
        <w:t xml:space="preserve"> Merci de ne pas oublier de dater et signer le certificat.</w:t>
      </w:r>
    </w:p>
    <w:sectPr w:rsidR="00C2782B">
      <w:headerReference w:type="default" r:id="rId13"/>
      <w:footerReference w:type="default" r:id="rId14"/>
      <w:pgSz w:w="11906" w:h="16838"/>
      <w:pgMar w:top="720" w:right="720" w:bottom="720" w:left="720" w:header="278" w:footer="181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53C12" w14:textId="77777777" w:rsidR="00211C5D" w:rsidRDefault="00211C5D">
      <w:r>
        <w:separator/>
      </w:r>
    </w:p>
  </w:endnote>
  <w:endnote w:type="continuationSeparator" w:id="0">
    <w:p w14:paraId="7BDA1E07" w14:textId="77777777" w:rsidR="00211C5D" w:rsidRDefault="0021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8402" w14:textId="77777777" w:rsidR="00C2782B" w:rsidRDefault="00000000">
    <w:pPr>
      <w:pStyle w:val="Pieddepage"/>
      <w:rPr>
        <w:rFonts w:ascii="Calibri" w:hAnsi="Calibri"/>
        <w:sz w:val="18"/>
        <w:szCs w:val="18"/>
      </w:rPr>
    </w:pPr>
    <w:r>
      <w:rPr>
        <w:rStyle w:val="Numrodepage"/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414EB" w14:textId="77777777" w:rsidR="00211C5D" w:rsidRDefault="00211C5D">
      <w:r>
        <w:separator/>
      </w:r>
    </w:p>
  </w:footnote>
  <w:footnote w:type="continuationSeparator" w:id="0">
    <w:p w14:paraId="314E0780" w14:textId="77777777" w:rsidR="00211C5D" w:rsidRDefault="0021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D61DD" w14:textId="77777777" w:rsidR="00C2782B" w:rsidRDefault="00C2782B">
    <w:pPr>
      <w:pStyle w:val="En-tte"/>
      <w:jc w:val="right"/>
      <w:rPr>
        <w:rFonts w:ascii="Calibri" w:hAnsi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33A7"/>
    <w:multiLevelType w:val="multilevel"/>
    <w:tmpl w:val="7200E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6F3F42"/>
    <w:multiLevelType w:val="multilevel"/>
    <w:tmpl w:val="F81E1A2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493646">
    <w:abstractNumId w:val="0"/>
  </w:num>
  <w:num w:numId="2" w16cid:durableId="56001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2B"/>
    <w:rsid w:val="00211C5D"/>
    <w:rsid w:val="00812FDE"/>
    <w:rsid w:val="008653F4"/>
    <w:rsid w:val="00AD6120"/>
    <w:rsid w:val="00C2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C50F"/>
  <w15:docId w15:val="{57D5E1BA-3FB6-7349-B3EE-8EB8DE8F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452E-CD87-4C08-9548-1FF1016A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médical handisport</vt:lpstr>
    </vt:vector>
  </TitlesOfParts>
  <Company>FFH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médical handisport</dc:title>
  <dc:subject/>
  <dc:creator>a.gaudry</dc:creator>
  <cp:keywords/>
  <cp:lastModifiedBy>anthony.ribes@handisportoccitanie.org</cp:lastModifiedBy>
  <cp:revision>4</cp:revision>
  <dcterms:created xsi:type="dcterms:W3CDTF">2022-11-08T12:16:00Z</dcterms:created>
  <dcterms:modified xsi:type="dcterms:W3CDTF">2025-01-16T09:43:00Z</dcterms:modified>
</cp:coreProperties>
</file>